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CB6D1" w14:textId="5FFEBA85" w:rsidR="00881A30" w:rsidRDefault="00881A30" w:rsidP="00881A30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_headingh.gjdgxs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Allegato C</w:t>
      </w:r>
    </w:p>
    <w:p w14:paraId="1E9E3DB4" w14:textId="77777777" w:rsidR="00881A30" w:rsidRDefault="00881A30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AD00BFA" w14:textId="4DD07CA2" w:rsidR="007600B9" w:rsidRPr="00BF2AD6" w:rsidRDefault="00BF2AD6" w:rsidP="008B637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“OFFERTA PER LA GESTIONE IN COMODATO GRATUITO DI UN’ATTIVITA’ DI INTERESSE COLLETTIVO E CON SERVIZIO RISTORO PRESSO AREA SPORTIVA TORCEGNO”</w:t>
      </w:r>
    </w:p>
    <w:p w14:paraId="375157D8" w14:textId="2F90484F" w:rsidR="00BF2AD6" w:rsidRDefault="00BF2AD6">
      <w:pPr>
        <w:spacing w:line="240" w:lineRule="auto"/>
        <w:ind w:right="1054"/>
        <w:jc w:val="center"/>
        <w:rPr>
          <w:rFonts w:ascii="Times New Roman" w:hAnsi="Times New Roman" w:cs="Times New Roman"/>
          <w:b/>
          <w:bCs/>
        </w:rPr>
      </w:pPr>
    </w:p>
    <w:p w14:paraId="4D32BB17" w14:textId="77777777" w:rsidR="00BF2AD6" w:rsidRPr="00BF2AD6" w:rsidRDefault="00BF2AD6">
      <w:pPr>
        <w:spacing w:line="240" w:lineRule="auto"/>
        <w:ind w:right="1054"/>
        <w:jc w:val="center"/>
        <w:rPr>
          <w:rFonts w:ascii="Times New Roman" w:hAnsi="Times New Roman" w:cs="Times New Roman"/>
          <w:b/>
          <w:bCs/>
        </w:rPr>
      </w:pPr>
    </w:p>
    <w:p w14:paraId="5A68537B" w14:textId="151707BB" w:rsidR="007600B9" w:rsidRPr="00BF2AD6" w:rsidRDefault="00BF2AD6">
      <w:pPr>
        <w:spacing w:line="240" w:lineRule="auto"/>
        <w:ind w:right="1054"/>
        <w:jc w:val="center"/>
        <w:rPr>
          <w:rFonts w:ascii="Times New Roman" w:eastAsia="Times New Roman" w:hAnsi="Times New Roman" w:cs="Times New Roman"/>
        </w:rPr>
      </w:pPr>
      <w:r w:rsidRPr="00BF2AD6">
        <w:rPr>
          <w:rFonts w:ascii="Times New Roman" w:hAnsi="Times New Roman" w:cs="Times New Roman"/>
          <w:b/>
          <w:bCs/>
        </w:rPr>
        <w:t>Offerta Tecnica</w:t>
      </w:r>
      <w:r w:rsidR="00402EF5" w:rsidRPr="00BF2AD6">
        <w:rPr>
          <w:rFonts w:ascii="Times New Roman" w:hAnsi="Times New Roman" w:cs="Times New Roman"/>
          <w:b/>
          <w:bCs/>
        </w:rPr>
        <w:t xml:space="preserve"> </w:t>
      </w:r>
    </w:p>
    <w:p w14:paraId="6F577178" w14:textId="2E404AA2" w:rsidR="007600B9" w:rsidRDefault="007600B9">
      <w:pPr>
        <w:spacing w:line="240" w:lineRule="auto"/>
        <w:rPr>
          <w:rFonts w:ascii="Times New Roman" w:eastAsia="Times New Roman" w:hAnsi="Times New Roman" w:cs="Times New Roman"/>
        </w:rPr>
      </w:pPr>
    </w:p>
    <w:p w14:paraId="737BE431" w14:textId="77777777" w:rsidR="00BF2AD6" w:rsidRPr="00BF2AD6" w:rsidRDefault="00BF2AD6">
      <w:pPr>
        <w:spacing w:line="240" w:lineRule="auto"/>
        <w:rPr>
          <w:rFonts w:ascii="Times New Roman" w:eastAsia="Times New Roman" w:hAnsi="Times New Roman" w:cs="Times New Roman"/>
        </w:rPr>
      </w:pPr>
    </w:p>
    <w:p w14:paraId="74C8C4A5" w14:textId="77777777" w:rsidR="00BF2AD6" w:rsidRPr="00BF2AD6" w:rsidRDefault="00BF2AD6">
      <w:pPr>
        <w:spacing w:line="240" w:lineRule="auto"/>
        <w:rPr>
          <w:rFonts w:ascii="Times New Roman" w:eastAsia="Times New Roman" w:hAnsi="Times New Roman" w:cs="Times New Roman"/>
        </w:rPr>
      </w:pPr>
    </w:p>
    <w:p w14:paraId="08A8F5FE" w14:textId="20D0728A" w:rsidR="007600B9" w:rsidRPr="00BF2AD6" w:rsidRDefault="00402EF5">
      <w:pPr>
        <w:spacing w:before="1" w:line="240" w:lineRule="auto"/>
        <w:ind w:right="241"/>
        <w:jc w:val="both"/>
        <w:rPr>
          <w:rFonts w:ascii="Times New Roman" w:eastAsia="Times New Roman" w:hAnsi="Times New Roman" w:cs="Times New Roman"/>
        </w:rPr>
      </w:pPr>
      <w:r w:rsidRPr="00BF2AD6">
        <w:rPr>
          <w:rFonts w:ascii="Times New Roman" w:hAnsi="Times New Roman" w:cs="Times New Roman"/>
          <w:i/>
          <w:iCs/>
        </w:rPr>
        <w:t>Nella compilazione non è necessario l’uso di termini tecnici. Si richiede, viceversa, una descrizion</w:t>
      </w:r>
      <w:r w:rsidRPr="00BF2AD6">
        <w:rPr>
          <w:rFonts w:ascii="Times New Roman" w:hAnsi="Times New Roman" w:cs="Times New Roman"/>
        </w:rPr>
        <w:t xml:space="preserve">e possibilmente </w:t>
      </w:r>
      <w:r w:rsidRPr="00BF2AD6">
        <w:rPr>
          <w:rFonts w:ascii="Times New Roman" w:hAnsi="Times New Roman" w:cs="Times New Roman"/>
          <w:i/>
          <w:iCs/>
        </w:rPr>
        <w:t xml:space="preserve">chiara, completa e precisa. </w:t>
      </w:r>
    </w:p>
    <w:p w14:paraId="5B353E7D" w14:textId="77C6DD4A" w:rsidR="007600B9" w:rsidRPr="00BF2AD6" w:rsidRDefault="00402EF5" w:rsidP="00BF2AD6">
      <w:pPr>
        <w:spacing w:line="240" w:lineRule="auto"/>
        <w:rPr>
          <w:rFonts w:ascii="Times New Roman" w:eastAsia="Times New Roman" w:hAnsi="Times New Roman" w:cs="Times New Roman"/>
        </w:rPr>
      </w:pPr>
      <w:r w:rsidRPr="00BF2AD6">
        <w:rPr>
          <w:rFonts w:ascii="Times New Roman" w:eastAsia="Times New Roman" w:hAnsi="Times New Roman" w:cs="Times New Roman"/>
        </w:rPr>
        <w:br/>
      </w:r>
      <w:r w:rsidRPr="00BF2AD6">
        <w:rPr>
          <w:rFonts w:ascii="Times New Roman" w:eastAsia="Times New Roman" w:hAnsi="Times New Roman" w:cs="Times New Roman"/>
        </w:rPr>
        <w:br/>
      </w:r>
    </w:p>
    <w:p w14:paraId="51A85FD1" w14:textId="64D04A12" w:rsidR="00BF2AD6" w:rsidRPr="00BF2AD6" w:rsidRDefault="00BF2AD6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BF2AD6">
        <w:rPr>
          <w:rFonts w:ascii="Times New Roman" w:eastAsia="Times New Roman" w:hAnsi="Times New Roman" w:cs="Times New Roman"/>
        </w:rPr>
        <w:t>Rappresentante legale:</w:t>
      </w:r>
    </w:p>
    <w:tbl>
      <w:tblPr>
        <w:tblStyle w:val="TableNormal"/>
        <w:tblW w:w="96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12"/>
        <w:gridCol w:w="2688"/>
        <w:gridCol w:w="4249"/>
      </w:tblGrid>
      <w:tr w:rsidR="007600B9" w:rsidRPr="00BF2AD6" w14:paraId="032344F6" w14:textId="77777777">
        <w:trPr>
          <w:trHeight w:val="641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B24B1" w14:textId="77777777" w:rsidR="007600B9" w:rsidRPr="00BF2AD6" w:rsidRDefault="007600B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4AB67A0" w14:textId="77777777" w:rsidR="007600B9" w:rsidRPr="00BF2AD6" w:rsidRDefault="00402EF5">
            <w:pPr>
              <w:spacing w:before="1" w:line="240" w:lineRule="auto"/>
              <w:ind w:right="1022"/>
              <w:jc w:val="center"/>
              <w:rPr>
                <w:rFonts w:ascii="Times New Roman" w:hAnsi="Times New Roman" w:cs="Times New Roman"/>
              </w:rPr>
            </w:pPr>
            <w:r w:rsidRPr="00BF2AD6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35059" w14:textId="77777777" w:rsidR="007600B9" w:rsidRPr="00BF2AD6" w:rsidRDefault="007600B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01E3D66" w14:textId="77777777" w:rsidR="007600B9" w:rsidRPr="00BF2AD6" w:rsidRDefault="00402EF5">
            <w:pPr>
              <w:spacing w:before="1" w:line="240" w:lineRule="auto"/>
              <w:ind w:right="1122"/>
              <w:jc w:val="center"/>
              <w:rPr>
                <w:rFonts w:ascii="Times New Roman" w:hAnsi="Times New Roman" w:cs="Times New Roman"/>
              </w:rPr>
            </w:pPr>
            <w:r w:rsidRPr="00BF2AD6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64E71" w14:textId="77777777" w:rsidR="007600B9" w:rsidRPr="00BF2AD6" w:rsidRDefault="007600B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F9C1D77" w14:textId="77777777" w:rsidR="007600B9" w:rsidRPr="00BF2AD6" w:rsidRDefault="00402EF5">
            <w:pPr>
              <w:spacing w:before="1" w:line="240" w:lineRule="auto"/>
              <w:ind w:right="1220"/>
              <w:jc w:val="center"/>
              <w:rPr>
                <w:rFonts w:ascii="Times New Roman" w:hAnsi="Times New Roman" w:cs="Times New Roman"/>
              </w:rPr>
            </w:pPr>
            <w:r w:rsidRPr="00BF2AD6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7600B9" w:rsidRPr="00BF2AD6" w14:paraId="0E677F29" w14:textId="77777777">
        <w:trPr>
          <w:trHeight w:val="341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45F7" w14:textId="438A34B4" w:rsidR="007600B9" w:rsidRPr="00BF2AD6" w:rsidRDefault="007600B9">
            <w:pPr>
              <w:pStyle w:val="Didefaul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E0235" w14:textId="1353F4E0" w:rsidR="007600B9" w:rsidRPr="00BF2AD6" w:rsidRDefault="007600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5DD5" w14:textId="7C9DF026" w:rsidR="007600B9" w:rsidRPr="00BF2AD6" w:rsidRDefault="007600B9">
            <w:pPr>
              <w:pStyle w:val="Didefaul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3860603" w14:textId="5E86C7DC" w:rsidR="007600B9" w:rsidRPr="00BF2AD6" w:rsidRDefault="007600B9">
      <w:pPr>
        <w:widowControl w:val="0"/>
        <w:spacing w:after="240" w:line="240" w:lineRule="auto"/>
        <w:rPr>
          <w:rFonts w:ascii="Times New Roman" w:eastAsia="Times New Roman" w:hAnsi="Times New Roman" w:cs="Times New Roman"/>
        </w:rPr>
      </w:pPr>
    </w:p>
    <w:p w14:paraId="73AE2826" w14:textId="77777777" w:rsidR="00BF2AD6" w:rsidRPr="00BF2AD6" w:rsidRDefault="00BF2AD6">
      <w:pPr>
        <w:widowControl w:val="0"/>
        <w:spacing w:after="240" w:line="240" w:lineRule="auto"/>
        <w:rPr>
          <w:rFonts w:ascii="Times New Roman" w:eastAsia="Times New Roman" w:hAnsi="Times New Roman" w:cs="Times New Roman"/>
        </w:rPr>
      </w:pPr>
    </w:p>
    <w:p w14:paraId="0273560C" w14:textId="25B683CF" w:rsidR="00BF2AD6" w:rsidRPr="00BF2AD6" w:rsidRDefault="00BF2AD6">
      <w:pPr>
        <w:widowControl w:val="0"/>
        <w:spacing w:after="240" w:line="240" w:lineRule="auto"/>
        <w:rPr>
          <w:rFonts w:ascii="Times New Roman" w:eastAsia="Times New Roman" w:hAnsi="Times New Roman" w:cs="Times New Roman"/>
        </w:rPr>
      </w:pPr>
      <w:r w:rsidRPr="00BF2AD6">
        <w:rPr>
          <w:rFonts w:ascii="Times New Roman" w:eastAsia="Times New Roman" w:hAnsi="Times New Roman" w:cs="Times New Roman"/>
        </w:rPr>
        <w:t>Dati societari: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BF2AD6" w:rsidRPr="00BF2AD6" w14:paraId="39E64BE5" w14:textId="77777777" w:rsidTr="00BF2AD6">
        <w:tc>
          <w:tcPr>
            <w:tcW w:w="4811" w:type="dxa"/>
          </w:tcPr>
          <w:p w14:paraId="4CFE0E6C" w14:textId="700B8AA5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F2AD6">
              <w:rPr>
                <w:rFonts w:ascii="Times New Roman" w:eastAsia="Times New Roman" w:hAnsi="Times New Roman" w:cs="Times New Roman"/>
              </w:rPr>
              <w:t>Ragione sociale</w:t>
            </w:r>
          </w:p>
        </w:tc>
        <w:tc>
          <w:tcPr>
            <w:tcW w:w="4811" w:type="dxa"/>
          </w:tcPr>
          <w:p w14:paraId="497C200C" w14:textId="77777777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2AD6" w:rsidRPr="00BF2AD6" w14:paraId="19354202" w14:textId="77777777" w:rsidTr="00BF2AD6">
        <w:tc>
          <w:tcPr>
            <w:tcW w:w="4811" w:type="dxa"/>
          </w:tcPr>
          <w:p w14:paraId="52FA5A5F" w14:textId="0DB9D842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F2AD6">
              <w:rPr>
                <w:rFonts w:ascii="Times New Roman" w:eastAsia="Times New Roman" w:hAnsi="Times New Roman" w:cs="Times New Roman"/>
              </w:rPr>
              <w:t>Indirizzo</w:t>
            </w:r>
          </w:p>
        </w:tc>
        <w:tc>
          <w:tcPr>
            <w:tcW w:w="4811" w:type="dxa"/>
          </w:tcPr>
          <w:p w14:paraId="6969C19B" w14:textId="77777777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2AD6" w:rsidRPr="00BF2AD6" w14:paraId="13015EF8" w14:textId="77777777" w:rsidTr="00BF2AD6">
        <w:tc>
          <w:tcPr>
            <w:tcW w:w="4811" w:type="dxa"/>
          </w:tcPr>
          <w:p w14:paraId="2B321361" w14:textId="6DD66395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2AD6">
              <w:rPr>
                <w:rFonts w:ascii="Times New Roman" w:eastAsia="Times New Roman" w:hAnsi="Times New Roman" w:cs="Times New Roman"/>
              </w:rPr>
              <w:t>P.iva</w:t>
            </w:r>
            <w:proofErr w:type="spellEnd"/>
          </w:p>
        </w:tc>
        <w:tc>
          <w:tcPr>
            <w:tcW w:w="4811" w:type="dxa"/>
          </w:tcPr>
          <w:p w14:paraId="3B1E431C" w14:textId="77777777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2AD6" w:rsidRPr="00BF2AD6" w14:paraId="57EE97B5" w14:textId="77777777" w:rsidTr="00BF2AD6">
        <w:tc>
          <w:tcPr>
            <w:tcW w:w="4811" w:type="dxa"/>
          </w:tcPr>
          <w:p w14:paraId="36A502BF" w14:textId="1F3E4B8C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F2AD6">
              <w:rPr>
                <w:rFonts w:ascii="Times New Roman" w:eastAsia="Times New Roman" w:hAnsi="Times New Roman" w:cs="Times New Roman"/>
              </w:rPr>
              <w:t>Forma giuridica</w:t>
            </w:r>
          </w:p>
        </w:tc>
        <w:tc>
          <w:tcPr>
            <w:tcW w:w="4811" w:type="dxa"/>
          </w:tcPr>
          <w:p w14:paraId="73672B21" w14:textId="77777777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EB6BEC" w14:textId="49A4D8C9" w:rsidR="00BF2AD6" w:rsidRPr="00BF2AD6" w:rsidRDefault="00BF2AD6">
      <w:pPr>
        <w:widowControl w:val="0"/>
        <w:spacing w:after="240" w:line="240" w:lineRule="auto"/>
        <w:rPr>
          <w:rFonts w:ascii="Times New Roman" w:eastAsia="Times New Roman" w:hAnsi="Times New Roman" w:cs="Times New Roman"/>
        </w:rPr>
      </w:pPr>
    </w:p>
    <w:p w14:paraId="541D858A" w14:textId="0B98D5E7" w:rsidR="00BF2AD6" w:rsidRPr="00BF2AD6" w:rsidRDefault="00BF2AD6">
      <w:pPr>
        <w:widowControl w:val="0"/>
        <w:spacing w:after="240" w:line="240" w:lineRule="auto"/>
        <w:rPr>
          <w:rFonts w:ascii="Times New Roman" w:eastAsia="Times New Roman" w:hAnsi="Times New Roman" w:cs="Times New Roman"/>
        </w:rPr>
      </w:pPr>
    </w:p>
    <w:p w14:paraId="0152BF6F" w14:textId="77777777" w:rsidR="00BF2AD6" w:rsidRPr="00BF2AD6" w:rsidRDefault="00BF2AD6">
      <w:pPr>
        <w:widowControl w:val="0"/>
        <w:spacing w:after="240" w:line="240" w:lineRule="auto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F2AD6" w:rsidRPr="00BF2AD6" w14:paraId="72E29559" w14:textId="77777777" w:rsidTr="00BF2AD6">
        <w:tc>
          <w:tcPr>
            <w:tcW w:w="9622" w:type="dxa"/>
          </w:tcPr>
          <w:p w14:paraId="06D9F6ED" w14:textId="16B4FD0C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2AD6">
              <w:rPr>
                <w:rFonts w:ascii="Times New Roman" w:eastAsia="Times New Roman" w:hAnsi="Times New Roman" w:cs="Times New Roman"/>
                <w:b/>
                <w:bCs/>
              </w:rPr>
              <w:t xml:space="preserve">Progetto generale di attività </w:t>
            </w:r>
            <w:r w:rsidRPr="00BF2AD6">
              <w:rPr>
                <w:rFonts w:ascii="Times New Roman" w:eastAsia="Times New Roman" w:hAnsi="Times New Roman" w:cs="Times New Roman"/>
                <w:i/>
                <w:iCs/>
              </w:rPr>
              <w:t>(descrivere le linee guida principali del progetto)</w:t>
            </w:r>
          </w:p>
        </w:tc>
      </w:tr>
      <w:tr w:rsidR="00BF2AD6" w:rsidRPr="00BF2AD6" w14:paraId="7F0346B1" w14:textId="77777777" w:rsidTr="00BF2AD6">
        <w:tc>
          <w:tcPr>
            <w:tcW w:w="9622" w:type="dxa"/>
          </w:tcPr>
          <w:p w14:paraId="79885A75" w14:textId="77777777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2AD6" w:rsidRPr="00BF2AD6" w14:paraId="33C55471" w14:textId="77777777" w:rsidTr="00BF2AD6">
        <w:tc>
          <w:tcPr>
            <w:tcW w:w="9622" w:type="dxa"/>
          </w:tcPr>
          <w:p w14:paraId="3BBBEECF" w14:textId="4F8F71E7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2AD6">
              <w:rPr>
                <w:rFonts w:ascii="Times New Roman" w:eastAsia="Times New Roman" w:hAnsi="Times New Roman" w:cs="Times New Roman"/>
                <w:b/>
                <w:bCs/>
              </w:rPr>
              <w:t xml:space="preserve">Orari di apertura a regime </w:t>
            </w:r>
            <w:r w:rsidRPr="00BF2AD6">
              <w:rPr>
                <w:rFonts w:ascii="Times New Roman" w:eastAsia="Times New Roman" w:hAnsi="Times New Roman" w:cs="Times New Roman"/>
                <w:i/>
                <w:iCs/>
              </w:rPr>
              <w:t xml:space="preserve">(indicare quali orari di apertura si intende mantenere una volta che </w:t>
            </w:r>
            <w:r w:rsidRPr="00BF2AD6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la struttura è a regime)</w:t>
            </w:r>
          </w:p>
        </w:tc>
      </w:tr>
      <w:tr w:rsidR="00BF2AD6" w:rsidRPr="00BF2AD6" w14:paraId="5DCF6499" w14:textId="77777777" w:rsidTr="00BF2AD6">
        <w:tc>
          <w:tcPr>
            <w:tcW w:w="9622" w:type="dxa"/>
          </w:tcPr>
          <w:p w14:paraId="34453357" w14:textId="77777777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2AD6" w:rsidRPr="00BF2AD6" w14:paraId="2ADF06E9" w14:textId="77777777" w:rsidTr="00BF2AD6">
        <w:tc>
          <w:tcPr>
            <w:tcW w:w="9622" w:type="dxa"/>
          </w:tcPr>
          <w:p w14:paraId="7853332C" w14:textId="7D5CEF7D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F2AD6">
              <w:rPr>
                <w:rFonts w:ascii="Times New Roman" w:eastAsia="Times New Roman" w:hAnsi="Times New Roman" w:cs="Times New Roman"/>
                <w:b/>
                <w:bCs/>
              </w:rPr>
              <w:t>Titoli di studio / Esperienza professionale</w:t>
            </w:r>
            <w:r w:rsidRPr="00BF2AD6">
              <w:rPr>
                <w:rFonts w:ascii="Times New Roman" w:eastAsia="Times New Roman" w:hAnsi="Times New Roman" w:cs="Times New Roman"/>
              </w:rPr>
              <w:t xml:space="preserve"> </w:t>
            </w:r>
            <w:r w:rsidRPr="00BF2AD6">
              <w:rPr>
                <w:rFonts w:ascii="Times New Roman" w:eastAsia="Times New Roman" w:hAnsi="Times New Roman" w:cs="Times New Roman"/>
                <w:i/>
                <w:iCs/>
              </w:rPr>
              <w:t>(descrivere l’aspirante soggetto gestore)</w:t>
            </w:r>
          </w:p>
        </w:tc>
      </w:tr>
      <w:tr w:rsidR="00BF2AD6" w:rsidRPr="00BF2AD6" w14:paraId="5CBF54DB" w14:textId="77777777" w:rsidTr="00BF2AD6">
        <w:tc>
          <w:tcPr>
            <w:tcW w:w="9622" w:type="dxa"/>
          </w:tcPr>
          <w:p w14:paraId="4918F016" w14:textId="7BDEC053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2AD6" w:rsidRPr="00BF2AD6" w14:paraId="50DBB72E" w14:textId="77777777" w:rsidTr="00BF2AD6">
        <w:tc>
          <w:tcPr>
            <w:tcW w:w="9622" w:type="dxa"/>
          </w:tcPr>
          <w:p w14:paraId="03543757" w14:textId="630CBA65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2AD6">
              <w:rPr>
                <w:rFonts w:ascii="Times New Roman" w:eastAsia="Times New Roman" w:hAnsi="Times New Roman" w:cs="Times New Roman"/>
                <w:b/>
                <w:bCs/>
              </w:rPr>
              <w:t xml:space="preserve">Attenzione alle famiglie </w:t>
            </w:r>
            <w:r w:rsidRPr="00BF2AD6">
              <w:rPr>
                <w:rFonts w:ascii="Times New Roman" w:eastAsia="Times New Roman" w:hAnsi="Times New Roman" w:cs="Times New Roman"/>
                <w:i/>
                <w:iCs/>
              </w:rPr>
              <w:t>(indicare quali progettualità o servizi si intende mettere a disposizione delle famiglie)</w:t>
            </w:r>
          </w:p>
        </w:tc>
      </w:tr>
      <w:tr w:rsidR="00BF2AD6" w:rsidRPr="00BF2AD6" w14:paraId="64371FFA" w14:textId="77777777" w:rsidTr="00BF2AD6">
        <w:tc>
          <w:tcPr>
            <w:tcW w:w="9622" w:type="dxa"/>
          </w:tcPr>
          <w:p w14:paraId="0FAFBECB" w14:textId="77777777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2AD6" w:rsidRPr="00BF2AD6" w14:paraId="76E1E747" w14:textId="77777777" w:rsidTr="00BF2AD6">
        <w:tc>
          <w:tcPr>
            <w:tcW w:w="9622" w:type="dxa"/>
          </w:tcPr>
          <w:p w14:paraId="31D2966F" w14:textId="2CFA7E6A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2AD6">
              <w:rPr>
                <w:rFonts w:ascii="Times New Roman" w:eastAsia="Times New Roman" w:hAnsi="Times New Roman" w:cs="Times New Roman"/>
                <w:b/>
                <w:bCs/>
              </w:rPr>
              <w:t xml:space="preserve">Giovane imprenditoria </w:t>
            </w:r>
            <w:r w:rsidRPr="00BF2AD6">
              <w:rPr>
                <w:rFonts w:ascii="Times New Roman" w:eastAsia="Times New Roman" w:hAnsi="Times New Roman" w:cs="Times New Roman"/>
                <w:i/>
                <w:iCs/>
              </w:rPr>
              <w:t>(indicare se i gestori dello spazio sono under 35 o, nel caso fossero più di uno, quanti di questi sono under 35)</w:t>
            </w:r>
          </w:p>
        </w:tc>
      </w:tr>
      <w:tr w:rsidR="00BF2AD6" w:rsidRPr="00BF2AD6" w14:paraId="1E9DB6AE" w14:textId="77777777" w:rsidTr="00BF2AD6">
        <w:tc>
          <w:tcPr>
            <w:tcW w:w="9622" w:type="dxa"/>
          </w:tcPr>
          <w:p w14:paraId="180F50DC" w14:textId="77777777" w:rsidR="00BF2AD6" w:rsidRPr="00BF2AD6" w:rsidRDefault="00BF2A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7892" w:rsidRPr="00BF2AD6" w14:paraId="3641338A" w14:textId="77777777" w:rsidTr="00BF2AD6">
        <w:tc>
          <w:tcPr>
            <w:tcW w:w="9622" w:type="dxa"/>
          </w:tcPr>
          <w:p w14:paraId="6C13FDF1" w14:textId="77777777" w:rsidR="00297892" w:rsidRDefault="002978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297892">
              <w:rPr>
                <w:rFonts w:ascii="Times New Roman" w:eastAsia="Times New Roman" w:hAnsi="Times New Roman" w:cs="Times New Roman"/>
                <w:b/>
              </w:rPr>
              <w:t>EVENTUALE</w:t>
            </w:r>
            <w:r>
              <w:rPr>
                <w:rFonts w:ascii="Times New Roman" w:eastAsia="Times New Roman" w:hAnsi="Times New Roman" w:cs="Times New Roman"/>
              </w:rPr>
              <w:t xml:space="preserve">: Designa (in caso vi sia l’intenzione di aprire il bar e non si abbiano i requisiti) quale </w:t>
            </w:r>
            <w:r w:rsidRPr="00297892">
              <w:rPr>
                <w:rFonts w:ascii="Times New Roman" w:eastAsia="Times New Roman" w:hAnsi="Times New Roman" w:cs="Times New Roman"/>
                <w:b/>
              </w:rPr>
              <w:t>PREPOSTO</w:t>
            </w:r>
            <w:r>
              <w:rPr>
                <w:rFonts w:ascii="Times New Roman" w:eastAsia="Times New Roman" w:hAnsi="Times New Roman" w:cs="Times New Roman"/>
              </w:rPr>
              <w:t xml:space="preserve"> il sig. </w:t>
            </w:r>
          </w:p>
          <w:p w14:paraId="73CE0BF8" w14:textId="77777777" w:rsidR="00297892" w:rsidRDefault="002978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Avente i requisiti come da dichiarazione allegato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D</w:t>
            </w:r>
          </w:p>
          <w:p w14:paraId="13D1E758" w14:textId="77777777" w:rsidR="007A004F" w:rsidRDefault="007A004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A004F">
              <w:rPr>
                <w:rFonts w:ascii="Times New Roman" w:eastAsia="Times New Roman" w:hAnsi="Times New Roman" w:cs="Times New Roman"/>
                <w:b/>
              </w:rPr>
              <w:t>La designazione può essere fatta anche successivamente.</w:t>
            </w:r>
          </w:p>
          <w:p w14:paraId="27B06C8D" w14:textId="19EECF53" w:rsidR="0081008B" w:rsidRPr="0081008B" w:rsidRDefault="0081008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 w:rsidRPr="0081008B">
              <w:rPr>
                <w:rFonts w:ascii="Times New Roman" w:eastAsia="Times New Roman" w:hAnsi="Times New Roman" w:cs="Times New Roman"/>
              </w:rPr>
              <w:t>Si precisa che se nel progetto è indicata l’apertura del bar ma non si abbiano i requisiti bisogna indicare che si intende comunque individuare un preposto e rimane l’obbligo di aprire il bar come indicato (questo per non invalidare la graduatoria delle domande ammesse)</w:t>
            </w:r>
          </w:p>
        </w:tc>
      </w:tr>
    </w:tbl>
    <w:p w14:paraId="3DA62DE0" w14:textId="72EE269B" w:rsidR="00BF2AD6" w:rsidRDefault="00BF2AD6">
      <w:pPr>
        <w:widowControl w:val="0"/>
        <w:spacing w:after="240" w:line="240" w:lineRule="auto"/>
        <w:rPr>
          <w:rFonts w:ascii="Times New Roman" w:eastAsia="Times New Roman" w:hAnsi="Times New Roman" w:cs="Times New Roman"/>
        </w:rPr>
      </w:pPr>
    </w:p>
    <w:p w14:paraId="354BFD6C" w14:textId="2BB932A9" w:rsidR="00BF2AD6" w:rsidRPr="00BF2AD6" w:rsidRDefault="00BF2AD6">
      <w:pPr>
        <w:widowControl w:val="0"/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Data, luogo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sectPr w:rsidR="00BF2AD6" w:rsidRPr="00BF2AD6">
      <w:headerReference w:type="default" r:id="rId7"/>
      <w:footerReference w:type="default" r:id="rId8"/>
      <w:headerReference w:type="first" r:id="rId9"/>
      <w:pgSz w:w="11900" w:h="16840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1BBD4" w14:textId="77777777" w:rsidR="00402EF5" w:rsidRDefault="00402EF5">
      <w:pPr>
        <w:spacing w:line="240" w:lineRule="auto"/>
      </w:pPr>
      <w:r>
        <w:separator/>
      </w:r>
    </w:p>
  </w:endnote>
  <w:endnote w:type="continuationSeparator" w:id="0">
    <w:p w14:paraId="71CF386C" w14:textId="77777777" w:rsidR="00402EF5" w:rsidRDefault="00402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D9F1E" w14:textId="77777777" w:rsidR="007600B9" w:rsidRDefault="00402EF5">
    <w:pPr>
      <w:tabs>
        <w:tab w:val="center" w:pos="4819"/>
        <w:tab w:val="right" w:pos="9612"/>
      </w:tabs>
      <w:spacing w:line="240" w:lineRule="auto"/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B9D95" w14:textId="77777777" w:rsidR="00402EF5" w:rsidRDefault="00402EF5">
      <w:pPr>
        <w:spacing w:line="240" w:lineRule="auto"/>
      </w:pPr>
      <w:r>
        <w:separator/>
      </w:r>
    </w:p>
  </w:footnote>
  <w:footnote w:type="continuationSeparator" w:id="0">
    <w:p w14:paraId="03EC513C" w14:textId="77777777" w:rsidR="00402EF5" w:rsidRDefault="00402E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5ADC2" w14:textId="39533F01" w:rsidR="007600B9" w:rsidRDefault="007600B9">
    <w:pPr>
      <w:tabs>
        <w:tab w:val="center" w:pos="4819"/>
        <w:tab w:val="right" w:pos="9638"/>
      </w:tabs>
      <w:spacing w:line="240" w:lineRule="auto"/>
      <w:ind w:left="1" w:hang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05DE4" w14:textId="29540FD4" w:rsidR="007600B9" w:rsidRDefault="007600B9">
    <w:pPr>
      <w:tabs>
        <w:tab w:val="center" w:pos="4819"/>
        <w:tab w:val="right" w:pos="9638"/>
      </w:tabs>
      <w:spacing w:line="240" w:lineRule="auto"/>
      <w:ind w:left="1" w:hanging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FC6"/>
    <w:multiLevelType w:val="hybridMultilevel"/>
    <w:tmpl w:val="1D2A48F8"/>
    <w:numStyleLink w:val="Stileimportato3"/>
  </w:abstractNum>
  <w:abstractNum w:abstractNumId="1" w15:restartNumberingAfterBreak="0">
    <w:nsid w:val="1F483DC4"/>
    <w:multiLevelType w:val="hybridMultilevel"/>
    <w:tmpl w:val="6DB2CC8A"/>
    <w:lvl w:ilvl="0" w:tplc="6FB86216">
      <w:start w:val="1"/>
      <w:numFmt w:val="bullet"/>
      <w:lvlText w:val="●"/>
      <w:lvlJc w:val="left"/>
      <w:pPr>
        <w:ind w:left="722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F14F29E">
      <w:start w:val="1"/>
      <w:numFmt w:val="bullet"/>
      <w:lvlText w:val="o"/>
      <w:lvlJc w:val="left"/>
      <w:pPr>
        <w:ind w:left="722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CC4AA12">
      <w:start w:val="1"/>
      <w:numFmt w:val="bullet"/>
      <w:lvlText w:val="▪"/>
      <w:lvlJc w:val="left"/>
      <w:pPr>
        <w:ind w:left="144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BEA0404">
      <w:start w:val="1"/>
      <w:numFmt w:val="bullet"/>
      <w:lvlText w:val="▪"/>
      <w:lvlJc w:val="left"/>
      <w:pPr>
        <w:ind w:left="216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4E2C066">
      <w:start w:val="1"/>
      <w:numFmt w:val="bullet"/>
      <w:lvlText w:val="▪"/>
      <w:lvlJc w:val="left"/>
      <w:pPr>
        <w:ind w:left="288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B342070">
      <w:start w:val="1"/>
      <w:numFmt w:val="bullet"/>
      <w:lvlText w:val="▪"/>
      <w:lvlJc w:val="left"/>
      <w:pPr>
        <w:ind w:left="360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520A6FE">
      <w:start w:val="1"/>
      <w:numFmt w:val="bullet"/>
      <w:lvlText w:val="▪"/>
      <w:lvlJc w:val="left"/>
      <w:pPr>
        <w:ind w:left="432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CF4EC14">
      <w:start w:val="1"/>
      <w:numFmt w:val="bullet"/>
      <w:lvlText w:val="▪"/>
      <w:lvlJc w:val="left"/>
      <w:pPr>
        <w:ind w:left="504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0A42EE2">
      <w:start w:val="1"/>
      <w:numFmt w:val="bullet"/>
      <w:lvlText w:val="▪"/>
      <w:lvlJc w:val="left"/>
      <w:pPr>
        <w:ind w:left="576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4B3D1BF0"/>
    <w:multiLevelType w:val="hybridMultilevel"/>
    <w:tmpl w:val="E5EC53FE"/>
    <w:lvl w:ilvl="0" w:tplc="97B215DA">
      <w:start w:val="1"/>
      <w:numFmt w:val="bullet"/>
      <w:lvlText w:val="●"/>
      <w:lvlJc w:val="left"/>
      <w:pPr>
        <w:ind w:left="722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21A62E0">
      <w:start w:val="1"/>
      <w:numFmt w:val="bullet"/>
      <w:lvlText w:val="o"/>
      <w:lvlJc w:val="left"/>
      <w:pPr>
        <w:ind w:left="722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4B67B60">
      <w:start w:val="1"/>
      <w:numFmt w:val="bullet"/>
      <w:lvlText w:val="▪"/>
      <w:lvlJc w:val="left"/>
      <w:pPr>
        <w:ind w:left="144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AAC1FB2">
      <w:start w:val="1"/>
      <w:numFmt w:val="bullet"/>
      <w:lvlText w:val="▪"/>
      <w:lvlJc w:val="left"/>
      <w:pPr>
        <w:ind w:left="216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9E4EB20">
      <w:start w:val="1"/>
      <w:numFmt w:val="bullet"/>
      <w:lvlText w:val="▪"/>
      <w:lvlJc w:val="left"/>
      <w:pPr>
        <w:ind w:left="288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3381AA8">
      <w:start w:val="1"/>
      <w:numFmt w:val="bullet"/>
      <w:lvlText w:val="▪"/>
      <w:lvlJc w:val="left"/>
      <w:pPr>
        <w:ind w:left="360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02079B4">
      <w:start w:val="1"/>
      <w:numFmt w:val="bullet"/>
      <w:lvlText w:val="▪"/>
      <w:lvlJc w:val="left"/>
      <w:pPr>
        <w:ind w:left="432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56ACF24">
      <w:start w:val="1"/>
      <w:numFmt w:val="bullet"/>
      <w:lvlText w:val="▪"/>
      <w:lvlJc w:val="left"/>
      <w:pPr>
        <w:ind w:left="504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50430B2">
      <w:start w:val="1"/>
      <w:numFmt w:val="bullet"/>
      <w:lvlText w:val="▪"/>
      <w:lvlJc w:val="left"/>
      <w:pPr>
        <w:ind w:left="576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4E901F9A"/>
    <w:multiLevelType w:val="hybridMultilevel"/>
    <w:tmpl w:val="1D2A48F8"/>
    <w:styleLink w:val="Stileimportato3"/>
    <w:lvl w:ilvl="0" w:tplc="D4928F9C">
      <w:start w:val="1"/>
      <w:numFmt w:val="upperLetter"/>
      <w:lvlText w:val="%1."/>
      <w:lvlJc w:val="left"/>
      <w:pPr>
        <w:ind w:left="72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5E7C16">
      <w:start w:val="1"/>
      <w:numFmt w:val="decimal"/>
      <w:lvlText w:val="%2."/>
      <w:lvlJc w:val="left"/>
      <w:pPr>
        <w:ind w:left="72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4C86BA">
      <w:start w:val="1"/>
      <w:numFmt w:val="decimal"/>
      <w:lvlText w:val="%3."/>
      <w:lvlJc w:val="left"/>
      <w:pPr>
        <w:ind w:left="144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02E3A">
      <w:start w:val="1"/>
      <w:numFmt w:val="decimal"/>
      <w:lvlText w:val="%4."/>
      <w:lvlJc w:val="left"/>
      <w:pPr>
        <w:ind w:left="216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BE47F8">
      <w:start w:val="1"/>
      <w:numFmt w:val="decimal"/>
      <w:lvlText w:val="%5."/>
      <w:lvlJc w:val="left"/>
      <w:pPr>
        <w:ind w:left="288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DCB298">
      <w:start w:val="1"/>
      <w:numFmt w:val="decimal"/>
      <w:lvlText w:val="%6."/>
      <w:lvlJc w:val="left"/>
      <w:pPr>
        <w:ind w:left="360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984048">
      <w:start w:val="1"/>
      <w:numFmt w:val="decimal"/>
      <w:lvlText w:val="%7."/>
      <w:lvlJc w:val="left"/>
      <w:pPr>
        <w:ind w:left="432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78C89A">
      <w:start w:val="1"/>
      <w:numFmt w:val="decimal"/>
      <w:lvlText w:val="%8."/>
      <w:lvlJc w:val="left"/>
      <w:pPr>
        <w:ind w:left="504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2459C8">
      <w:start w:val="1"/>
      <w:numFmt w:val="decimal"/>
      <w:lvlText w:val="%9."/>
      <w:lvlJc w:val="left"/>
      <w:pPr>
        <w:ind w:left="576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3F13D0C"/>
    <w:multiLevelType w:val="hybridMultilevel"/>
    <w:tmpl w:val="6CF20BE8"/>
    <w:lvl w:ilvl="0" w:tplc="260E4E5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054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9EEAD0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582CF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2F87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560BB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4E813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383E68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C8772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3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B9"/>
    <w:rsid w:val="00284CF5"/>
    <w:rsid w:val="00297892"/>
    <w:rsid w:val="00402EF5"/>
    <w:rsid w:val="007600B9"/>
    <w:rsid w:val="007A004F"/>
    <w:rsid w:val="0081008B"/>
    <w:rsid w:val="00881A30"/>
    <w:rsid w:val="008B637F"/>
    <w:rsid w:val="00BF2AD6"/>
    <w:rsid w:val="00C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FB47"/>
  <w15:docId w15:val="{3EC1BE5D-98B4-A740-81C2-CCEB7421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20" w:lineRule="atLeast"/>
      <w:outlineLvl w:val="0"/>
    </w:pPr>
    <w:rPr>
      <w:rFonts w:ascii="Arial" w:hAnsi="Arial" w:cs="Arial Unicode MS"/>
      <w:color w:val="000000"/>
      <w:position w:val="-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3">
    <w:name w:val="Stile importato 3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F2AD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AD6"/>
    <w:rPr>
      <w:rFonts w:ascii="Arial" w:hAnsi="Arial" w:cs="Arial Unicode MS"/>
      <w:color w:val="000000"/>
      <w:position w:val="-2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F2AD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AD6"/>
    <w:rPr>
      <w:rFonts w:ascii="Arial" w:hAnsi="Arial" w:cs="Arial Unicode MS"/>
      <w:color w:val="000000"/>
      <w:position w:val="-2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BF2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Georgia"/>
        <a:ea typeface="Georgia"/>
        <a:cs typeface="Georg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Segretario</cp:lastModifiedBy>
  <cp:revision>8</cp:revision>
  <dcterms:created xsi:type="dcterms:W3CDTF">2023-06-13T10:41:00Z</dcterms:created>
  <dcterms:modified xsi:type="dcterms:W3CDTF">2023-06-16T06:16:00Z</dcterms:modified>
</cp:coreProperties>
</file>